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05D2E" w14:textId="5B59EF6F" w:rsidR="002C3BC5" w:rsidRPr="009924AA" w:rsidRDefault="00EA2AE0" w:rsidP="00787CD6">
      <w:pPr>
        <w:jc w:val="both"/>
        <w:rPr>
          <w:b/>
          <w:bCs/>
          <w:sz w:val="40"/>
          <w:szCs w:val="40"/>
        </w:rPr>
      </w:pPr>
      <w:r>
        <w:rPr>
          <w:b/>
          <w:bCs/>
          <w:sz w:val="40"/>
          <w:szCs w:val="40"/>
        </w:rPr>
        <w:t xml:space="preserve">VOITURES VOLANTES : </w:t>
      </w:r>
      <w:r w:rsidR="008978B0" w:rsidRPr="009924AA">
        <w:rPr>
          <w:b/>
          <w:bCs/>
          <w:sz w:val="40"/>
          <w:szCs w:val="40"/>
        </w:rPr>
        <w:t xml:space="preserve">SUZUKI, AIR INDIA ET SKYDRIVE </w:t>
      </w:r>
      <w:r w:rsidR="009924AA" w:rsidRPr="009924AA">
        <w:rPr>
          <w:b/>
          <w:bCs/>
          <w:sz w:val="40"/>
          <w:szCs w:val="40"/>
        </w:rPr>
        <w:t xml:space="preserve">S’ASSOCIENT POUR </w:t>
      </w:r>
      <w:r>
        <w:rPr>
          <w:b/>
          <w:bCs/>
          <w:sz w:val="40"/>
          <w:szCs w:val="40"/>
        </w:rPr>
        <w:t xml:space="preserve">LE DEVELOPPEMENT DE </w:t>
      </w:r>
      <w:r w:rsidR="008978B0" w:rsidRPr="009924AA">
        <w:rPr>
          <w:b/>
          <w:bCs/>
          <w:sz w:val="40"/>
          <w:szCs w:val="40"/>
        </w:rPr>
        <w:t>LA LOGISTIQUE MÉDICALE AÉRIENNE EN INDE</w:t>
      </w:r>
      <w:r w:rsidR="002C3BC5" w:rsidRPr="009924AA">
        <w:rPr>
          <w:b/>
          <w:bCs/>
          <w:sz w:val="40"/>
          <w:szCs w:val="40"/>
        </w:rPr>
        <w:br/>
      </w:r>
      <w:r w:rsidR="002C3BC5" w:rsidRPr="009924AA">
        <w:rPr>
          <w:b/>
          <w:bCs/>
          <w:sz w:val="40"/>
          <w:szCs w:val="40"/>
        </w:rPr>
        <w:br/>
      </w:r>
      <w:r w:rsidR="002E1944" w:rsidRPr="009924AA">
        <w:rPr>
          <w:b/>
          <w:bCs/>
          <w:sz w:val="40"/>
          <w:szCs w:val="40"/>
        </w:rPr>
        <w:t xml:space="preserve"> </w:t>
      </w:r>
    </w:p>
    <w:p w14:paraId="33EFAF0A" w14:textId="41420D58" w:rsidR="002C3BC5" w:rsidRDefault="00EA2AE0" w:rsidP="00787CD6">
      <w:pPr>
        <w:jc w:val="both"/>
        <w:rPr>
          <w:b/>
          <w:bCs/>
          <w:sz w:val="24"/>
          <w:szCs w:val="24"/>
        </w:rPr>
      </w:pPr>
      <w:r w:rsidRPr="00787CD6">
        <w:rPr>
          <w:b/>
          <w:bCs/>
          <w:sz w:val="24"/>
          <w:szCs w:val="24"/>
        </w:rPr>
        <w:t xml:space="preserve">Suzuki Motor Corporation, </w:t>
      </w:r>
      <w:r w:rsidR="002C3BC5" w:rsidRPr="00787CD6">
        <w:rPr>
          <w:b/>
          <w:bCs/>
          <w:sz w:val="24"/>
          <w:szCs w:val="24"/>
        </w:rPr>
        <w:t>Air India, pr</w:t>
      </w:r>
      <w:r w:rsidR="00D06404" w:rsidRPr="00787CD6">
        <w:rPr>
          <w:b/>
          <w:bCs/>
          <w:sz w:val="24"/>
          <w:szCs w:val="24"/>
        </w:rPr>
        <w:t xml:space="preserve">incipale </w:t>
      </w:r>
      <w:r w:rsidR="002C3BC5" w:rsidRPr="00787CD6">
        <w:rPr>
          <w:b/>
          <w:bCs/>
          <w:sz w:val="24"/>
          <w:szCs w:val="24"/>
        </w:rPr>
        <w:t xml:space="preserve">compagnie aérienne indienne, </w:t>
      </w:r>
      <w:r w:rsidRPr="00787CD6">
        <w:rPr>
          <w:b/>
          <w:bCs/>
          <w:sz w:val="24"/>
          <w:szCs w:val="24"/>
        </w:rPr>
        <w:t xml:space="preserve">et </w:t>
      </w:r>
      <w:r w:rsidR="002C3BC5" w:rsidRPr="00787CD6">
        <w:rPr>
          <w:b/>
          <w:bCs/>
          <w:sz w:val="24"/>
          <w:szCs w:val="24"/>
        </w:rPr>
        <w:t xml:space="preserve">SkyDrive, entreprise spécialisée dans le développement, la fabrication et la commercialisation d’aéronefs </w:t>
      </w:r>
      <w:proofErr w:type="spellStart"/>
      <w:r w:rsidR="002C3BC5" w:rsidRPr="00787CD6">
        <w:rPr>
          <w:b/>
          <w:bCs/>
          <w:sz w:val="24"/>
          <w:szCs w:val="24"/>
        </w:rPr>
        <w:t>eVTOL</w:t>
      </w:r>
      <w:proofErr w:type="spellEnd"/>
      <w:r w:rsidR="00D06404" w:rsidRPr="00787CD6">
        <w:rPr>
          <w:b/>
          <w:bCs/>
          <w:sz w:val="24"/>
          <w:szCs w:val="24"/>
        </w:rPr>
        <w:t>*</w:t>
      </w:r>
      <w:r w:rsidRPr="00787CD6">
        <w:rPr>
          <w:b/>
          <w:bCs/>
          <w:sz w:val="24"/>
          <w:szCs w:val="24"/>
        </w:rPr>
        <w:t xml:space="preserve">, </w:t>
      </w:r>
      <w:r w:rsidR="002C3BC5" w:rsidRPr="00787CD6">
        <w:rPr>
          <w:b/>
          <w:bCs/>
          <w:sz w:val="24"/>
          <w:szCs w:val="24"/>
        </w:rPr>
        <w:t>ont signé un protocole d’accord</w:t>
      </w:r>
      <w:r w:rsidRPr="00787CD6">
        <w:rPr>
          <w:b/>
          <w:bCs/>
          <w:sz w:val="24"/>
          <w:szCs w:val="24"/>
        </w:rPr>
        <w:t xml:space="preserve">. Celui-ci </w:t>
      </w:r>
      <w:r w:rsidR="002C3BC5" w:rsidRPr="00787CD6">
        <w:rPr>
          <w:b/>
          <w:bCs/>
          <w:sz w:val="24"/>
          <w:szCs w:val="24"/>
        </w:rPr>
        <w:t>vis</w:t>
      </w:r>
      <w:r w:rsidRPr="00787CD6">
        <w:rPr>
          <w:b/>
          <w:bCs/>
          <w:sz w:val="24"/>
          <w:szCs w:val="24"/>
        </w:rPr>
        <w:t>e</w:t>
      </w:r>
      <w:r w:rsidR="002C3BC5" w:rsidRPr="00787CD6">
        <w:rPr>
          <w:b/>
          <w:bCs/>
          <w:sz w:val="24"/>
          <w:szCs w:val="24"/>
        </w:rPr>
        <w:t xml:space="preserve"> à mener conjointement une étude de faisabilité sur l’utilisation d’aéronefs eVTOL pour la logistique médicale aérienne en Inde.</w:t>
      </w:r>
    </w:p>
    <w:p w14:paraId="16D16066" w14:textId="77777777" w:rsidR="00787CD6" w:rsidRPr="00787CD6" w:rsidRDefault="00787CD6" w:rsidP="00787CD6">
      <w:pPr>
        <w:jc w:val="both"/>
        <w:rPr>
          <w:b/>
          <w:bCs/>
          <w:sz w:val="24"/>
          <w:szCs w:val="24"/>
        </w:rPr>
      </w:pPr>
    </w:p>
    <w:p w14:paraId="0D1AE522" w14:textId="486ED9C9" w:rsidR="002C3BC5" w:rsidRDefault="002C3BC5" w:rsidP="00787CD6">
      <w:pPr>
        <w:jc w:val="both"/>
        <w:rPr>
          <w:sz w:val="24"/>
          <w:szCs w:val="24"/>
        </w:rPr>
      </w:pPr>
      <w:r w:rsidRPr="00D06404">
        <w:rPr>
          <w:sz w:val="24"/>
          <w:szCs w:val="24"/>
        </w:rPr>
        <w:t xml:space="preserve">Les principales villes indiennes sont confrontées à d'importants problèmes de congestion routière qui compliquent considérablement l’acheminement de produits et équipements médicaux nécessitant des délais de livraison très courts. En associant la technologie eVTOL de SkyDrive, l’expertise opérationnelle d’Air </w:t>
      </w:r>
      <w:proofErr w:type="spellStart"/>
      <w:r w:rsidRPr="00D06404">
        <w:rPr>
          <w:sz w:val="24"/>
          <w:szCs w:val="24"/>
        </w:rPr>
        <w:t>India</w:t>
      </w:r>
      <w:proofErr w:type="spellEnd"/>
      <w:r w:rsidRPr="00D06404">
        <w:rPr>
          <w:sz w:val="24"/>
          <w:szCs w:val="24"/>
        </w:rPr>
        <w:t xml:space="preserve"> et l</w:t>
      </w:r>
      <w:r w:rsidR="00EA2AE0">
        <w:rPr>
          <w:sz w:val="24"/>
          <w:szCs w:val="24"/>
        </w:rPr>
        <w:t xml:space="preserve">e </w:t>
      </w:r>
      <w:proofErr w:type="gramStart"/>
      <w:r w:rsidR="00EA2AE0">
        <w:rPr>
          <w:sz w:val="24"/>
          <w:szCs w:val="24"/>
        </w:rPr>
        <w:t xml:space="preserve">leadership </w:t>
      </w:r>
      <w:r w:rsidRPr="00D06404">
        <w:rPr>
          <w:sz w:val="24"/>
          <w:szCs w:val="24"/>
        </w:rPr>
        <w:t xml:space="preserve"> connaissance</w:t>
      </w:r>
      <w:proofErr w:type="gramEnd"/>
      <w:r w:rsidRPr="00D06404">
        <w:rPr>
          <w:sz w:val="24"/>
          <w:szCs w:val="24"/>
        </w:rPr>
        <w:t xml:space="preserve"> du marché indien de Suzuki, </w:t>
      </w:r>
      <w:r w:rsidRPr="00A42A3E">
        <w:rPr>
          <w:b/>
          <w:bCs/>
          <w:sz w:val="24"/>
          <w:szCs w:val="24"/>
        </w:rPr>
        <w:t xml:space="preserve">es trois entreprises souhaitent </w:t>
      </w:r>
      <w:r w:rsidR="00C82801" w:rsidRPr="00A42A3E">
        <w:rPr>
          <w:b/>
          <w:bCs/>
          <w:sz w:val="24"/>
          <w:szCs w:val="24"/>
        </w:rPr>
        <w:t xml:space="preserve">mettre en place </w:t>
      </w:r>
      <w:r w:rsidR="00D06404" w:rsidRPr="00A42A3E">
        <w:rPr>
          <w:b/>
          <w:bCs/>
          <w:sz w:val="24"/>
          <w:szCs w:val="24"/>
        </w:rPr>
        <w:t>des</w:t>
      </w:r>
      <w:r w:rsidR="00C82801" w:rsidRPr="00A42A3E">
        <w:rPr>
          <w:b/>
          <w:bCs/>
          <w:sz w:val="24"/>
          <w:szCs w:val="24"/>
        </w:rPr>
        <w:t xml:space="preserve"> solution</w:t>
      </w:r>
      <w:r w:rsidR="00D06404" w:rsidRPr="00A42A3E">
        <w:rPr>
          <w:b/>
          <w:bCs/>
          <w:sz w:val="24"/>
          <w:szCs w:val="24"/>
        </w:rPr>
        <w:t>s</w:t>
      </w:r>
      <w:r w:rsidR="00C82801" w:rsidRPr="00A42A3E">
        <w:rPr>
          <w:b/>
          <w:bCs/>
          <w:sz w:val="24"/>
          <w:szCs w:val="24"/>
        </w:rPr>
        <w:t xml:space="preserve"> de logistique médicale d’urgence </w:t>
      </w:r>
      <w:r w:rsidR="00D06404" w:rsidRPr="00A42A3E">
        <w:rPr>
          <w:b/>
          <w:bCs/>
          <w:sz w:val="24"/>
          <w:szCs w:val="24"/>
        </w:rPr>
        <w:t>du</w:t>
      </w:r>
      <w:r w:rsidR="00C82801" w:rsidRPr="00A42A3E">
        <w:rPr>
          <w:b/>
          <w:bCs/>
          <w:sz w:val="24"/>
          <w:szCs w:val="24"/>
        </w:rPr>
        <w:t xml:space="preserve"> dernier kilomètre</w:t>
      </w:r>
      <w:r w:rsidR="00C82801" w:rsidRPr="00D06404">
        <w:rPr>
          <w:sz w:val="24"/>
          <w:szCs w:val="24"/>
        </w:rPr>
        <w:t xml:space="preserve"> et ainsi contribuer au développement des infrastructures </w:t>
      </w:r>
      <w:r w:rsidR="00D06404">
        <w:rPr>
          <w:sz w:val="24"/>
          <w:szCs w:val="24"/>
        </w:rPr>
        <w:t>sanitaires</w:t>
      </w:r>
      <w:r w:rsidR="00C82801" w:rsidRPr="00D06404">
        <w:rPr>
          <w:sz w:val="24"/>
          <w:szCs w:val="24"/>
        </w:rPr>
        <w:t xml:space="preserve"> en Inde.</w:t>
      </w:r>
    </w:p>
    <w:p w14:paraId="01E1A09B" w14:textId="72ADB40B" w:rsidR="00144E23" w:rsidRPr="00144E23" w:rsidRDefault="00144E23" w:rsidP="00787CD6">
      <w:pPr>
        <w:jc w:val="both"/>
        <w:rPr>
          <w:b/>
          <w:bCs/>
          <w:sz w:val="24"/>
          <w:szCs w:val="24"/>
          <w:lang w:val="en-GB"/>
        </w:rPr>
      </w:pPr>
      <w:r w:rsidRPr="00144E23">
        <w:rPr>
          <w:b/>
          <w:bCs/>
          <w:sz w:val="24"/>
          <w:szCs w:val="24"/>
          <w:lang w:val="en-GB"/>
        </w:rPr>
        <w:t xml:space="preserve">Déclaration de Masao Fujitani, Executive General Manager, Next Generation Business Development de Suzuki Motor </w:t>
      </w:r>
      <w:proofErr w:type="gramStart"/>
      <w:r w:rsidRPr="00144E23">
        <w:rPr>
          <w:b/>
          <w:bCs/>
          <w:sz w:val="24"/>
          <w:szCs w:val="24"/>
          <w:lang w:val="en-GB"/>
        </w:rPr>
        <w:t>Corporation</w:t>
      </w:r>
      <w:r>
        <w:rPr>
          <w:b/>
          <w:bCs/>
          <w:sz w:val="24"/>
          <w:szCs w:val="24"/>
          <w:lang w:val="en-GB"/>
        </w:rPr>
        <w:t xml:space="preserve"> :</w:t>
      </w:r>
      <w:proofErr w:type="gramEnd"/>
    </w:p>
    <w:p w14:paraId="47DB1846" w14:textId="77777777" w:rsidR="00144E23" w:rsidRPr="00144E23" w:rsidRDefault="00144E23" w:rsidP="00787CD6">
      <w:pPr>
        <w:jc w:val="both"/>
        <w:rPr>
          <w:i/>
          <w:iCs/>
          <w:sz w:val="24"/>
          <w:szCs w:val="24"/>
        </w:rPr>
      </w:pPr>
      <w:r w:rsidRPr="00144E23">
        <w:rPr>
          <w:i/>
          <w:iCs/>
          <w:sz w:val="24"/>
          <w:szCs w:val="24"/>
        </w:rPr>
        <w:t>« L’aéronef eVTOL développé par SkyDrive, entreprise avec laquelle Suzuki collabore dans les domaines commerciaux et technologiques, représente une nouvelle forme de mobilité qui incarne la philosophie de Suzuki « Sho-Sho-Kei-Tan-Bi » (réduire, économiser, alléger, raccourcir et rationaliser).</w:t>
      </w:r>
    </w:p>
    <w:p w14:paraId="3B3F1797" w14:textId="77777777" w:rsidR="00144E23" w:rsidRPr="00144E23" w:rsidRDefault="00144E23" w:rsidP="00787CD6">
      <w:pPr>
        <w:jc w:val="both"/>
        <w:rPr>
          <w:i/>
          <w:iCs/>
          <w:sz w:val="24"/>
          <w:szCs w:val="24"/>
        </w:rPr>
      </w:pPr>
      <w:r w:rsidRPr="00144E23">
        <w:rPr>
          <w:i/>
          <w:iCs/>
          <w:sz w:val="24"/>
          <w:szCs w:val="24"/>
        </w:rPr>
        <w:t>Nous pensons qu’il pourrait contribuer au développement des infrastructures médicales dans les zones urbaines.</w:t>
      </w:r>
    </w:p>
    <w:p w14:paraId="7E78C462" w14:textId="7E75FFA5" w:rsidR="00144E23" w:rsidRPr="00144E23" w:rsidRDefault="00144E23" w:rsidP="00787CD6">
      <w:pPr>
        <w:jc w:val="both"/>
        <w:rPr>
          <w:i/>
          <w:iCs/>
          <w:sz w:val="24"/>
          <w:szCs w:val="24"/>
        </w:rPr>
      </w:pPr>
      <w:r w:rsidRPr="00144E23">
        <w:rPr>
          <w:i/>
          <w:iCs/>
          <w:sz w:val="24"/>
          <w:szCs w:val="24"/>
        </w:rPr>
        <w:t xml:space="preserve">Dans le cadre de notre </w:t>
      </w:r>
      <w:r w:rsidR="00EA2AE0">
        <w:rPr>
          <w:i/>
          <w:iCs/>
          <w:sz w:val="24"/>
          <w:szCs w:val="24"/>
        </w:rPr>
        <w:t xml:space="preserve">signature de Marque, </w:t>
      </w:r>
      <w:r w:rsidRPr="00144E23">
        <w:rPr>
          <w:i/>
          <w:iCs/>
          <w:sz w:val="24"/>
          <w:szCs w:val="24"/>
        </w:rPr>
        <w:t xml:space="preserve">« By Your Side », Suzuki </w:t>
      </w:r>
      <w:r w:rsidR="00EA2AE0">
        <w:rPr>
          <w:i/>
          <w:iCs/>
          <w:sz w:val="24"/>
          <w:szCs w:val="24"/>
        </w:rPr>
        <w:t xml:space="preserve">souhaite </w:t>
      </w:r>
      <w:r w:rsidR="00787CD6">
        <w:rPr>
          <w:i/>
          <w:iCs/>
          <w:sz w:val="24"/>
          <w:szCs w:val="24"/>
        </w:rPr>
        <w:t xml:space="preserve">poursuivre son offre de </w:t>
      </w:r>
      <w:r w:rsidRPr="00144E23">
        <w:rPr>
          <w:i/>
          <w:iCs/>
          <w:sz w:val="24"/>
          <w:szCs w:val="24"/>
        </w:rPr>
        <w:t>solutions de mobilité adaptées aux besoins de ses clients et de contribuer au développement des territoires.</w:t>
      </w:r>
    </w:p>
    <w:p w14:paraId="71130632" w14:textId="1EFEBBB8" w:rsidR="00144E23" w:rsidRDefault="00144E23" w:rsidP="00787CD6">
      <w:pPr>
        <w:jc w:val="both"/>
        <w:rPr>
          <w:i/>
          <w:iCs/>
          <w:sz w:val="24"/>
          <w:szCs w:val="24"/>
        </w:rPr>
      </w:pPr>
      <w:r w:rsidRPr="00144E23">
        <w:rPr>
          <w:i/>
          <w:iCs/>
          <w:sz w:val="24"/>
          <w:szCs w:val="24"/>
        </w:rPr>
        <w:t xml:space="preserve">En collaborant avec un large éventail d’acteurs de la mobilité, notamment SkyDrive et Air India, Suzuki souhaite contribuer à la mise en place d’infrastructures de mobilité au plus près </w:t>
      </w:r>
      <w:r w:rsidR="00787CD6">
        <w:rPr>
          <w:i/>
          <w:iCs/>
          <w:sz w:val="24"/>
          <w:szCs w:val="24"/>
        </w:rPr>
        <w:t>du</w:t>
      </w:r>
      <w:r w:rsidRPr="00144E23">
        <w:rPr>
          <w:i/>
          <w:iCs/>
          <w:sz w:val="24"/>
          <w:szCs w:val="24"/>
        </w:rPr>
        <w:t xml:space="preserve"> quotidien des populations</w:t>
      </w:r>
      <w:r w:rsidR="00787CD6">
        <w:rPr>
          <w:i/>
          <w:iCs/>
          <w:sz w:val="24"/>
          <w:szCs w:val="24"/>
        </w:rPr>
        <w:t>.</w:t>
      </w:r>
    </w:p>
    <w:p w14:paraId="5FAF8B21" w14:textId="77777777" w:rsidR="00787CD6" w:rsidRPr="00144E23" w:rsidRDefault="00787CD6" w:rsidP="00787CD6">
      <w:pPr>
        <w:jc w:val="both"/>
        <w:rPr>
          <w:i/>
          <w:iCs/>
          <w:sz w:val="24"/>
          <w:szCs w:val="24"/>
        </w:rPr>
      </w:pPr>
    </w:p>
    <w:p w14:paraId="14E00398" w14:textId="5C8245E1" w:rsidR="002C3BC5" w:rsidRDefault="00D06404" w:rsidP="00787CD6">
      <w:pPr>
        <w:jc w:val="both"/>
        <w:rPr>
          <w:b/>
          <w:bCs/>
          <w:sz w:val="24"/>
          <w:szCs w:val="24"/>
        </w:rPr>
      </w:pPr>
      <w:r w:rsidRPr="00D06404">
        <w:rPr>
          <w:b/>
          <w:bCs/>
          <w:sz w:val="24"/>
          <w:szCs w:val="24"/>
        </w:rPr>
        <w:t xml:space="preserve">Déclaration </w:t>
      </w:r>
      <w:r w:rsidR="002C3BC5" w:rsidRPr="00D06404">
        <w:rPr>
          <w:b/>
          <w:bCs/>
          <w:sz w:val="24"/>
          <w:szCs w:val="24"/>
        </w:rPr>
        <w:t>de Ramesh Mamidala, Head of Cargo</w:t>
      </w:r>
      <w:r w:rsidR="00787CD6">
        <w:rPr>
          <w:b/>
          <w:bCs/>
          <w:sz w:val="24"/>
          <w:szCs w:val="24"/>
        </w:rPr>
        <w:t xml:space="preserve">, </w:t>
      </w:r>
      <w:r w:rsidR="002C3BC5" w:rsidRPr="00D06404">
        <w:rPr>
          <w:b/>
          <w:bCs/>
          <w:sz w:val="24"/>
          <w:szCs w:val="24"/>
        </w:rPr>
        <w:t xml:space="preserve">Air </w:t>
      </w:r>
      <w:proofErr w:type="spellStart"/>
      <w:r w:rsidR="002C3BC5" w:rsidRPr="00D06404">
        <w:rPr>
          <w:b/>
          <w:bCs/>
          <w:sz w:val="24"/>
          <w:szCs w:val="24"/>
        </w:rPr>
        <w:t>India</w:t>
      </w:r>
      <w:proofErr w:type="spellEnd"/>
      <w:r w:rsidR="00144E23">
        <w:rPr>
          <w:b/>
          <w:bCs/>
          <w:sz w:val="24"/>
          <w:szCs w:val="24"/>
        </w:rPr>
        <w:t> :</w:t>
      </w:r>
    </w:p>
    <w:p w14:paraId="6255453E" w14:textId="43919CA1" w:rsidR="00C82801" w:rsidRPr="00D06404" w:rsidRDefault="00C82801" w:rsidP="00787CD6">
      <w:pPr>
        <w:jc w:val="both"/>
        <w:rPr>
          <w:i/>
          <w:iCs/>
          <w:sz w:val="24"/>
          <w:szCs w:val="24"/>
        </w:rPr>
      </w:pPr>
      <w:r w:rsidRPr="00D06404">
        <w:rPr>
          <w:i/>
          <w:iCs/>
          <w:sz w:val="24"/>
          <w:szCs w:val="24"/>
        </w:rPr>
        <w:lastRenderedPageBreak/>
        <w:t xml:space="preserve">« L’Inde est aujourd’hui l’un des marchés </w:t>
      </w:r>
      <w:r w:rsidR="00D06404" w:rsidRPr="00D06404">
        <w:rPr>
          <w:i/>
          <w:iCs/>
          <w:sz w:val="24"/>
          <w:szCs w:val="24"/>
        </w:rPr>
        <w:t>aéronautiques</w:t>
      </w:r>
      <w:r w:rsidRPr="00D06404">
        <w:rPr>
          <w:i/>
          <w:iCs/>
          <w:sz w:val="24"/>
          <w:szCs w:val="24"/>
        </w:rPr>
        <w:t xml:space="preserve"> les plus importants et à la croissance la plus rapide au monde. Nous considérons la mobilité aérienne avancée comme une</w:t>
      </w:r>
      <w:r w:rsidR="00D06404" w:rsidRPr="00D06404">
        <w:rPr>
          <w:i/>
          <w:iCs/>
          <w:sz w:val="24"/>
          <w:szCs w:val="24"/>
        </w:rPr>
        <w:t xml:space="preserve"> </w:t>
      </w:r>
      <w:r w:rsidRPr="00D06404">
        <w:rPr>
          <w:i/>
          <w:iCs/>
          <w:sz w:val="24"/>
          <w:szCs w:val="24"/>
        </w:rPr>
        <w:t>évolution naturelle de l’écosystème de transport du pays.</w:t>
      </w:r>
    </w:p>
    <w:p w14:paraId="7C4E3A01" w14:textId="77777777" w:rsidR="00C82801" w:rsidRPr="00D06404" w:rsidRDefault="00C82801" w:rsidP="00787CD6">
      <w:pPr>
        <w:jc w:val="both"/>
        <w:rPr>
          <w:i/>
          <w:iCs/>
          <w:sz w:val="24"/>
          <w:szCs w:val="24"/>
        </w:rPr>
      </w:pPr>
      <w:r w:rsidRPr="00D06404">
        <w:rPr>
          <w:i/>
          <w:iCs/>
          <w:sz w:val="24"/>
          <w:szCs w:val="24"/>
        </w:rPr>
        <w:t>Cette collaboration avec SkyDrive et Suzuki traduit notre ambition commune d’explorer des solutions adaptées aux enjeux du XXIe siècle et de contribuer à façonner l’avenir de la mobilité.</w:t>
      </w:r>
    </w:p>
    <w:p w14:paraId="60143A70" w14:textId="4432A1C2" w:rsidR="00C82801" w:rsidRPr="00D06404" w:rsidRDefault="00C82801" w:rsidP="00787CD6">
      <w:pPr>
        <w:jc w:val="both"/>
        <w:rPr>
          <w:i/>
          <w:iCs/>
          <w:sz w:val="24"/>
          <w:szCs w:val="24"/>
        </w:rPr>
      </w:pPr>
      <w:r w:rsidRPr="00D06404">
        <w:rPr>
          <w:i/>
          <w:iCs/>
          <w:sz w:val="24"/>
          <w:szCs w:val="24"/>
        </w:rPr>
        <w:t>Le potentiel des aéronefs eVTOL pour la logistique médicale est particulièrement prometteur. Cette technologie pourrait contribuer à réduire les délais de transport dans des situations où chaque minute peut être déterminante.</w:t>
      </w:r>
    </w:p>
    <w:p w14:paraId="010A2046" w14:textId="497376B7" w:rsidR="002C3BC5" w:rsidRDefault="00C82801" w:rsidP="00787CD6">
      <w:pPr>
        <w:jc w:val="both"/>
        <w:rPr>
          <w:i/>
          <w:iCs/>
          <w:sz w:val="24"/>
          <w:szCs w:val="24"/>
        </w:rPr>
      </w:pPr>
      <w:r w:rsidRPr="00D06404">
        <w:rPr>
          <w:i/>
          <w:iCs/>
          <w:sz w:val="24"/>
          <w:szCs w:val="24"/>
        </w:rPr>
        <w:t>Nous sommes heureux de contribuer à cette étude de faisabilité en mettant à disposition notre expertise opérationnelle, notre connaissance des infrastructures aéroportuaires et nos relations avec les différentes parties prenantes, afin de contribuer à la mise en place d’opérations eVTOL sûres, fiables et évolutives. »</w:t>
      </w:r>
    </w:p>
    <w:p w14:paraId="330E486D" w14:textId="77777777" w:rsidR="00787CD6" w:rsidRPr="00D06404" w:rsidRDefault="00787CD6" w:rsidP="00787CD6">
      <w:pPr>
        <w:jc w:val="both"/>
        <w:rPr>
          <w:i/>
          <w:iCs/>
          <w:sz w:val="24"/>
          <w:szCs w:val="24"/>
        </w:rPr>
      </w:pPr>
    </w:p>
    <w:p w14:paraId="7C84C0CB" w14:textId="000E31D9" w:rsidR="002C3BC5" w:rsidRPr="00D06404" w:rsidRDefault="00D06404" w:rsidP="00787CD6">
      <w:pPr>
        <w:jc w:val="both"/>
        <w:rPr>
          <w:b/>
          <w:bCs/>
          <w:sz w:val="24"/>
          <w:szCs w:val="24"/>
        </w:rPr>
      </w:pPr>
      <w:r w:rsidRPr="00D06404">
        <w:rPr>
          <w:b/>
          <w:bCs/>
          <w:sz w:val="24"/>
          <w:szCs w:val="24"/>
        </w:rPr>
        <w:t>Déclaration</w:t>
      </w:r>
      <w:r w:rsidR="002C3BC5" w:rsidRPr="00D06404">
        <w:rPr>
          <w:b/>
          <w:bCs/>
          <w:sz w:val="24"/>
          <w:szCs w:val="24"/>
        </w:rPr>
        <w:t xml:space="preserve"> de Tomohiro Fukuzawa, fondateur et CEO de SkyDrive Inc.</w:t>
      </w:r>
      <w:r w:rsidR="00144E23">
        <w:rPr>
          <w:b/>
          <w:bCs/>
          <w:sz w:val="24"/>
          <w:szCs w:val="24"/>
        </w:rPr>
        <w:t> :</w:t>
      </w:r>
    </w:p>
    <w:p w14:paraId="0DCBF2FE" w14:textId="77777777" w:rsidR="00C82801" w:rsidRPr="00144E23" w:rsidRDefault="00C82801" w:rsidP="00787CD6">
      <w:pPr>
        <w:jc w:val="both"/>
        <w:rPr>
          <w:i/>
          <w:iCs/>
          <w:sz w:val="24"/>
          <w:szCs w:val="24"/>
        </w:rPr>
      </w:pPr>
      <w:r w:rsidRPr="00144E23">
        <w:rPr>
          <w:i/>
          <w:iCs/>
          <w:sz w:val="24"/>
          <w:szCs w:val="24"/>
        </w:rPr>
        <w:t>« Depuis sa création, SkyDrive s’attache à transformer l’avenir des transports grâce à la révolution de la mobilité aérienne. Nous sommes particulièrement fiers de nous associer à Air India et Suzuki pour franchir une nouvelle étape dans le domaine de la logistique médicale, un secteur où chaque seconde compte et où des vies peuvent être sauvées.</w:t>
      </w:r>
    </w:p>
    <w:p w14:paraId="78BF42C8" w14:textId="0344E0C0" w:rsidR="00C82801" w:rsidRPr="00144E23" w:rsidRDefault="00C82801" w:rsidP="00787CD6">
      <w:pPr>
        <w:jc w:val="both"/>
        <w:rPr>
          <w:i/>
          <w:iCs/>
          <w:sz w:val="24"/>
          <w:szCs w:val="24"/>
        </w:rPr>
      </w:pPr>
      <w:r w:rsidRPr="00144E23">
        <w:rPr>
          <w:i/>
          <w:iCs/>
          <w:sz w:val="24"/>
          <w:szCs w:val="24"/>
        </w:rPr>
        <w:t>En Inde, où les probl</w:t>
      </w:r>
      <w:r w:rsidR="00787CD6">
        <w:rPr>
          <w:i/>
          <w:iCs/>
          <w:sz w:val="24"/>
          <w:szCs w:val="24"/>
        </w:rPr>
        <w:t>é</w:t>
      </w:r>
      <w:r w:rsidRPr="00144E23">
        <w:rPr>
          <w:i/>
          <w:iCs/>
          <w:sz w:val="24"/>
          <w:szCs w:val="24"/>
        </w:rPr>
        <w:t>m</w:t>
      </w:r>
      <w:r w:rsidR="00787CD6">
        <w:rPr>
          <w:i/>
          <w:iCs/>
          <w:sz w:val="24"/>
          <w:szCs w:val="24"/>
        </w:rPr>
        <w:t>atiqu</w:t>
      </w:r>
      <w:r w:rsidRPr="00144E23">
        <w:rPr>
          <w:i/>
          <w:iCs/>
          <w:sz w:val="24"/>
          <w:szCs w:val="24"/>
        </w:rPr>
        <w:t>es d</w:t>
      </w:r>
      <w:r w:rsidR="00787CD6">
        <w:rPr>
          <w:i/>
          <w:iCs/>
          <w:sz w:val="24"/>
          <w:szCs w:val="24"/>
        </w:rPr>
        <w:t xml:space="preserve">’encombrements </w:t>
      </w:r>
      <w:r w:rsidRPr="00144E23">
        <w:rPr>
          <w:i/>
          <w:iCs/>
          <w:sz w:val="24"/>
          <w:szCs w:val="24"/>
        </w:rPr>
        <w:t xml:space="preserve">constituent un enjeu majeur, l’utilisation d’aéronefs eVTOL pour des applications médicales avancées, notamment le transport de produits médicaux de grande valeur nécessitant une livraison rapide, pourrait contribuer à transformer les infrastructures </w:t>
      </w:r>
      <w:r w:rsidR="00144E23" w:rsidRPr="00144E23">
        <w:rPr>
          <w:i/>
          <w:iCs/>
          <w:sz w:val="24"/>
          <w:szCs w:val="24"/>
        </w:rPr>
        <w:t>sanitaires</w:t>
      </w:r>
      <w:r w:rsidRPr="00144E23">
        <w:rPr>
          <w:i/>
          <w:iCs/>
          <w:sz w:val="24"/>
          <w:szCs w:val="24"/>
        </w:rPr>
        <w:t>.</w:t>
      </w:r>
      <w:r w:rsidR="00787CD6">
        <w:rPr>
          <w:i/>
          <w:iCs/>
          <w:sz w:val="24"/>
          <w:szCs w:val="24"/>
        </w:rPr>
        <w:t xml:space="preserve"> </w:t>
      </w:r>
      <w:r w:rsidRPr="00144E23">
        <w:rPr>
          <w:i/>
          <w:iCs/>
          <w:sz w:val="24"/>
          <w:szCs w:val="24"/>
        </w:rPr>
        <w:t xml:space="preserve">Nous mettrons </w:t>
      </w:r>
      <w:r w:rsidR="00787CD6">
        <w:rPr>
          <w:i/>
          <w:iCs/>
          <w:sz w:val="24"/>
          <w:szCs w:val="24"/>
        </w:rPr>
        <w:t xml:space="preserve">ainsi </w:t>
      </w:r>
      <w:r w:rsidRPr="00144E23">
        <w:rPr>
          <w:i/>
          <w:iCs/>
          <w:sz w:val="24"/>
          <w:szCs w:val="24"/>
        </w:rPr>
        <w:t xml:space="preserve">tout en œuvre pour contribuer à </w:t>
      </w:r>
      <w:r w:rsidR="00787CD6">
        <w:rPr>
          <w:i/>
          <w:iCs/>
          <w:sz w:val="24"/>
          <w:szCs w:val="24"/>
        </w:rPr>
        <w:t xml:space="preserve">préserver la santé du </w:t>
      </w:r>
      <w:r w:rsidRPr="00144E23">
        <w:rPr>
          <w:i/>
          <w:iCs/>
          <w:sz w:val="24"/>
          <w:szCs w:val="24"/>
        </w:rPr>
        <w:t>plus grand nombre. »</w:t>
      </w:r>
    </w:p>
    <w:p w14:paraId="010B6733" w14:textId="77777777" w:rsidR="00D06404" w:rsidRDefault="00D06404">
      <w:pPr>
        <w:rPr>
          <w:sz w:val="24"/>
          <w:szCs w:val="24"/>
        </w:rPr>
      </w:pPr>
    </w:p>
    <w:p w14:paraId="0C323288" w14:textId="7E706319" w:rsidR="00D06404" w:rsidRPr="008978B0" w:rsidRDefault="00D06404">
      <w:pPr>
        <w:rPr>
          <w:rFonts w:cstheme="minorHAnsi"/>
        </w:rPr>
      </w:pPr>
      <w:r w:rsidRPr="008978B0">
        <w:rPr>
          <w:rFonts w:cstheme="minorHAnsi"/>
        </w:rPr>
        <w:t>*</w:t>
      </w:r>
      <w:r w:rsidR="008978B0" w:rsidRPr="008978B0">
        <w:rPr>
          <w:rFonts w:cstheme="minorHAnsi"/>
        </w:rPr>
        <w:t xml:space="preserve">Un eVTOL (electric </w:t>
      </w:r>
      <w:r w:rsidR="008978B0">
        <w:rPr>
          <w:rFonts w:cstheme="minorHAnsi"/>
        </w:rPr>
        <w:t>Ve</w:t>
      </w:r>
      <w:r w:rsidR="008978B0" w:rsidRPr="008978B0">
        <w:rPr>
          <w:rFonts w:cstheme="minorHAnsi"/>
        </w:rPr>
        <w:t xml:space="preserve">rtical </w:t>
      </w:r>
      <w:r w:rsidR="008978B0">
        <w:rPr>
          <w:rFonts w:cstheme="minorHAnsi"/>
        </w:rPr>
        <w:t>T</w:t>
      </w:r>
      <w:r w:rsidR="008978B0" w:rsidRPr="008978B0">
        <w:rPr>
          <w:rFonts w:cstheme="minorHAnsi"/>
        </w:rPr>
        <w:t>ake-</w:t>
      </w:r>
      <w:r w:rsidR="008978B0">
        <w:rPr>
          <w:rFonts w:cstheme="minorHAnsi"/>
        </w:rPr>
        <w:t>O</w:t>
      </w:r>
      <w:r w:rsidR="008978B0" w:rsidRPr="008978B0">
        <w:rPr>
          <w:rFonts w:cstheme="minorHAnsi"/>
        </w:rPr>
        <w:t xml:space="preserve">ff and </w:t>
      </w:r>
      <w:r w:rsidR="008978B0">
        <w:rPr>
          <w:rFonts w:cstheme="minorHAnsi"/>
        </w:rPr>
        <w:t>L</w:t>
      </w:r>
      <w:r w:rsidR="008978B0" w:rsidRPr="008978B0">
        <w:rPr>
          <w:rFonts w:cstheme="minorHAnsi"/>
        </w:rPr>
        <w:t xml:space="preserve">anding) est un aéronef à décollage et atterrissage verticaux </w:t>
      </w:r>
      <w:r w:rsidR="008978B0">
        <w:rPr>
          <w:rFonts w:cstheme="minorHAnsi"/>
        </w:rPr>
        <w:t xml:space="preserve">propulsé par un ou plusieurs moteurs </w:t>
      </w:r>
      <w:r w:rsidR="008978B0" w:rsidRPr="008978B0">
        <w:rPr>
          <w:rFonts w:cstheme="minorHAnsi"/>
        </w:rPr>
        <w:t>électrique</w:t>
      </w:r>
      <w:r w:rsidR="008978B0">
        <w:rPr>
          <w:rFonts w:cstheme="minorHAnsi"/>
        </w:rPr>
        <w:t>s.</w:t>
      </w:r>
    </w:p>
    <w:sectPr w:rsidR="00D06404" w:rsidRPr="008978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0A"/>
    <w:rsid w:val="0001400A"/>
    <w:rsid w:val="00144E23"/>
    <w:rsid w:val="001D3E92"/>
    <w:rsid w:val="002C3BC5"/>
    <w:rsid w:val="002E1944"/>
    <w:rsid w:val="00400558"/>
    <w:rsid w:val="00496F31"/>
    <w:rsid w:val="00574135"/>
    <w:rsid w:val="00695DA6"/>
    <w:rsid w:val="00787CD6"/>
    <w:rsid w:val="008978B0"/>
    <w:rsid w:val="009924AA"/>
    <w:rsid w:val="00A42A3E"/>
    <w:rsid w:val="00B73C3F"/>
    <w:rsid w:val="00C01194"/>
    <w:rsid w:val="00C82801"/>
    <w:rsid w:val="00D06404"/>
    <w:rsid w:val="00D209D8"/>
    <w:rsid w:val="00DE57BA"/>
    <w:rsid w:val="00EA2AE0"/>
    <w:rsid w:val="00F30A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7226"/>
  <w15:chartTrackingRefBased/>
  <w15:docId w15:val="{257D7FBD-93DF-450C-9458-29F72675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4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40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40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0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40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40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40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0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0A"/>
    <w:rPr>
      <w:rFonts w:eastAsiaTheme="majorEastAsia" w:cstheme="majorBidi"/>
      <w:color w:val="272727" w:themeColor="text1" w:themeTint="D8"/>
    </w:rPr>
  </w:style>
  <w:style w:type="paragraph" w:styleId="Title">
    <w:name w:val="Title"/>
    <w:basedOn w:val="Normal"/>
    <w:next w:val="Normal"/>
    <w:link w:val="TitleChar"/>
    <w:uiPriority w:val="10"/>
    <w:qFormat/>
    <w:rsid w:val="00014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0A"/>
    <w:pPr>
      <w:spacing w:before="160"/>
      <w:jc w:val="center"/>
    </w:pPr>
    <w:rPr>
      <w:i/>
      <w:iCs/>
      <w:color w:val="404040" w:themeColor="text1" w:themeTint="BF"/>
    </w:rPr>
  </w:style>
  <w:style w:type="character" w:customStyle="1" w:styleId="QuoteChar">
    <w:name w:val="Quote Char"/>
    <w:basedOn w:val="DefaultParagraphFont"/>
    <w:link w:val="Quote"/>
    <w:uiPriority w:val="29"/>
    <w:rsid w:val="0001400A"/>
    <w:rPr>
      <w:i/>
      <w:iCs/>
      <w:color w:val="404040" w:themeColor="text1" w:themeTint="BF"/>
    </w:rPr>
  </w:style>
  <w:style w:type="paragraph" w:styleId="ListParagraph">
    <w:name w:val="List Paragraph"/>
    <w:basedOn w:val="Normal"/>
    <w:uiPriority w:val="34"/>
    <w:qFormat/>
    <w:rsid w:val="0001400A"/>
    <w:pPr>
      <w:ind w:left="720"/>
      <w:contextualSpacing/>
    </w:pPr>
  </w:style>
  <w:style w:type="character" w:styleId="IntenseEmphasis">
    <w:name w:val="Intense Emphasis"/>
    <w:basedOn w:val="DefaultParagraphFont"/>
    <w:uiPriority w:val="21"/>
    <w:qFormat/>
    <w:rsid w:val="0001400A"/>
    <w:rPr>
      <w:i/>
      <w:iCs/>
      <w:color w:val="2F5496" w:themeColor="accent1" w:themeShade="BF"/>
    </w:rPr>
  </w:style>
  <w:style w:type="paragraph" w:styleId="IntenseQuote">
    <w:name w:val="Intense Quote"/>
    <w:basedOn w:val="Normal"/>
    <w:next w:val="Normal"/>
    <w:link w:val="IntenseQuoteChar"/>
    <w:uiPriority w:val="30"/>
    <w:qFormat/>
    <w:rsid w:val="00014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00A"/>
    <w:rPr>
      <w:i/>
      <w:iCs/>
      <w:color w:val="2F5496" w:themeColor="accent1" w:themeShade="BF"/>
    </w:rPr>
  </w:style>
  <w:style w:type="character" w:styleId="IntenseReference">
    <w:name w:val="Intense Reference"/>
    <w:basedOn w:val="DefaultParagraphFont"/>
    <w:uiPriority w:val="32"/>
    <w:qFormat/>
    <w:rsid w:val="000140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3433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Béatrice Grégoire</dc:creator>
  <cp:keywords/>
  <dc:description/>
  <cp:lastModifiedBy>Shivansh Ummat</cp:lastModifiedBy>
  <cp:revision>2</cp:revision>
  <dcterms:created xsi:type="dcterms:W3CDTF">2026-08-17T09:41:00Z</dcterms:created>
  <dcterms:modified xsi:type="dcterms:W3CDTF">2026-08-17T09:41:00Z</dcterms:modified>
</cp:coreProperties>
</file>